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3B" w:rsidRPr="004B133B" w:rsidRDefault="004B133B" w:rsidP="004B133B">
      <w:pPr>
        <w:spacing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 w:rsidRPr="004B133B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„CZŁOWIEK JEST WIELKI</w:t>
      </w:r>
    </w:p>
    <w:p w:rsidR="004B133B" w:rsidRPr="004B133B" w:rsidRDefault="004B133B" w:rsidP="004B133B">
      <w:pPr>
        <w:spacing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 w:rsidRPr="004B133B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NIE PRZEZ TO, CO MA</w:t>
      </w:r>
    </w:p>
    <w:p w:rsidR="004B133B" w:rsidRPr="004B133B" w:rsidRDefault="004B133B" w:rsidP="004B133B">
      <w:pPr>
        <w:spacing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 w:rsidRPr="004B133B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NIE PRZEZ TO, KIM JEST,</w:t>
      </w:r>
    </w:p>
    <w:p w:rsidR="004B133B" w:rsidRDefault="004B133B" w:rsidP="004B133B">
      <w:pPr>
        <w:spacing w:line="240" w:lineRule="auto"/>
        <w:jc w:val="right"/>
        <w:rPr>
          <w:rFonts w:ascii="Comic Sans MS" w:eastAsia="Times New Roman" w:hAnsi="Comic Sans MS" w:cs="Times New Roman"/>
          <w:b/>
          <w:sz w:val="20"/>
          <w:szCs w:val="20"/>
          <w:lang w:eastAsia="pl-PL"/>
        </w:rPr>
      </w:pPr>
      <w:r w:rsidRPr="004B133B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ALE PRZEZ TO, CO DAJE INNYM.”</w:t>
      </w:r>
    </w:p>
    <w:p w:rsidR="004B133B" w:rsidRPr="004B133B" w:rsidRDefault="004B133B" w:rsidP="004B133B">
      <w:pPr>
        <w:spacing w:line="240" w:lineRule="auto"/>
        <w:jc w:val="right"/>
        <w:rPr>
          <w:rFonts w:ascii="Comic Sans MS" w:hAnsi="Comic Sans MS"/>
          <w:b/>
          <w:sz w:val="20"/>
          <w:szCs w:val="20"/>
        </w:rPr>
      </w:pPr>
    </w:p>
    <w:p w:rsidR="004B133B" w:rsidRDefault="004B133B" w:rsidP="004B133B">
      <w:pPr>
        <w:rPr>
          <w:rFonts w:ascii="Comic Sans MS" w:hAnsi="Comic Sans MS"/>
          <w:b/>
          <w:sz w:val="44"/>
          <w:szCs w:val="44"/>
        </w:rPr>
      </w:pPr>
      <w:r w:rsidRPr="004B133B">
        <w:rPr>
          <w:rFonts w:ascii="Comic Sans MS" w:hAnsi="Comic Sans MS"/>
          <w:b/>
          <w:sz w:val="44"/>
          <w:szCs w:val="44"/>
        </w:rPr>
        <w:t>SZKOLNY KLUB WOLONTARIATU</w:t>
      </w:r>
    </w:p>
    <w:p w:rsidR="004B133B" w:rsidRPr="004B133B" w:rsidRDefault="004B133B" w:rsidP="004B133B">
      <w:pPr>
        <w:rPr>
          <w:rFonts w:ascii="Comic Sans MS" w:hAnsi="Comic Sans MS"/>
          <w:b/>
          <w:sz w:val="24"/>
          <w:szCs w:val="24"/>
        </w:rPr>
      </w:pPr>
      <w:r w:rsidRPr="004B133B">
        <w:rPr>
          <w:rFonts w:ascii="Comic Sans MS" w:hAnsi="Comic Sans MS"/>
          <w:b/>
          <w:sz w:val="24"/>
          <w:szCs w:val="24"/>
        </w:rPr>
        <w:t>OPIEKUNOWIE WOLONTARIATU:</w:t>
      </w:r>
    </w:p>
    <w:p w:rsidR="004B133B" w:rsidRPr="004B133B" w:rsidRDefault="004B133B" w:rsidP="004B133B">
      <w:pPr>
        <w:rPr>
          <w:rFonts w:ascii="Comic Sans MS" w:hAnsi="Comic Sans MS"/>
          <w:b/>
          <w:sz w:val="44"/>
          <w:szCs w:val="44"/>
        </w:rPr>
      </w:pPr>
      <w:r w:rsidRPr="004B133B">
        <w:rPr>
          <w:rFonts w:ascii="Comic Sans MS" w:hAnsi="Comic Sans MS"/>
          <w:sz w:val="24"/>
          <w:szCs w:val="24"/>
        </w:rPr>
        <w:t xml:space="preserve"> mgr Katarzyna Hołuj</w:t>
      </w:r>
    </w:p>
    <w:p w:rsidR="004B133B" w:rsidRPr="004B133B" w:rsidRDefault="004B133B" w:rsidP="004B133B">
      <w:pPr>
        <w:rPr>
          <w:rFonts w:ascii="Comic Sans MS" w:hAnsi="Comic Sans MS"/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t>mgr Agnieszka Marszalik</w:t>
      </w:r>
    </w:p>
    <w:p w:rsidR="004B133B" w:rsidRPr="004B133B" w:rsidRDefault="004B133B" w:rsidP="004B133B">
      <w:pPr>
        <w:rPr>
          <w:rFonts w:ascii="Comic Sans MS" w:hAnsi="Comic Sans MS"/>
          <w:b/>
          <w:sz w:val="44"/>
          <w:szCs w:val="44"/>
        </w:rPr>
      </w:pPr>
      <w:r w:rsidRPr="004B133B">
        <w:rPr>
          <w:rFonts w:ascii="Comic Sans MS" w:hAnsi="Comic Sans MS"/>
          <w:sz w:val="24"/>
          <w:szCs w:val="24"/>
        </w:rPr>
        <w:t xml:space="preserve"> </w:t>
      </w:r>
    </w:p>
    <w:p w:rsidR="004B133B" w:rsidRPr="004B133B" w:rsidRDefault="004B133B" w:rsidP="004B133B">
      <w:pPr>
        <w:rPr>
          <w:rStyle w:val="Pogrubienie"/>
          <w:rFonts w:ascii="Comic Sans MS" w:hAnsi="Comic Sans MS"/>
          <w:sz w:val="32"/>
          <w:szCs w:val="32"/>
        </w:rPr>
      </w:pPr>
      <w:r w:rsidRPr="004B133B">
        <w:rPr>
          <w:rStyle w:val="Pogrubienie"/>
          <w:rFonts w:ascii="Comic Sans MS" w:hAnsi="Comic Sans MS"/>
          <w:sz w:val="32"/>
          <w:szCs w:val="32"/>
        </w:rPr>
        <w:t>CO TO JEST WOLONTARIAT?</w:t>
      </w:r>
    </w:p>
    <w:p w:rsidR="004B133B" w:rsidRPr="004B133B" w:rsidRDefault="004B133B" w:rsidP="004B133B">
      <w:pPr>
        <w:ind w:firstLine="567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>Obok polskiego czerwonego krzyża na terenie polski działa ok. 30000 różnych organizacji społecznych – stowarzyszeń i fundacji, które zajmują się niesieniem pomocy potrzebującym. Ich działalność opiera się głównie na bezinteresownej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pracy ochotników zwanych </w:t>
      </w:r>
      <w:r w:rsidRPr="004B133B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pl-PL"/>
        </w:rPr>
        <w:t>WOLONTARIUSZAMI.</w:t>
      </w:r>
    </w:p>
    <w:p w:rsidR="004B133B" w:rsidRDefault="004B133B" w:rsidP="004B133B">
      <w:pPr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</w:pPr>
    </w:p>
    <w:p w:rsidR="004B133B" w:rsidRPr="004B133B" w:rsidRDefault="004B133B" w:rsidP="004B133B">
      <w:pPr>
        <w:rPr>
          <w:rStyle w:val="Pogrubienie"/>
          <w:rFonts w:ascii="Comic Sans MS" w:hAnsi="Comic Sans MS"/>
          <w:sz w:val="32"/>
          <w:szCs w:val="32"/>
        </w:rPr>
      </w:pPr>
      <w:r w:rsidRPr="004B133B">
        <w:rPr>
          <w:rFonts w:ascii="Comic Sans MS" w:eastAsia="Times New Roman" w:hAnsi="Comic Sans MS" w:cs="Times New Roman"/>
          <w:b/>
          <w:bCs/>
          <w:sz w:val="32"/>
          <w:szCs w:val="32"/>
          <w:lang w:eastAsia="pl-PL"/>
        </w:rPr>
        <w:t>Cechy wolontariatu:</w:t>
      </w:r>
    </w:p>
    <w:p w:rsidR="004B133B" w:rsidRPr="004B133B" w:rsidRDefault="004B133B" w:rsidP="004B13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B133B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>ŚWIADOMA BEZINTERESOWNOŚĆ</w:t>
      </w:r>
      <w:r w:rsidRPr="004B133B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pl-PL"/>
        </w:rPr>
        <w:t xml:space="preserve"> –</w:t>
      </w: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wolontariusz nie otrzymuje za swoją pracę wynagrodzenia;</w:t>
      </w:r>
    </w:p>
    <w:p w:rsidR="004B133B" w:rsidRPr="004B133B" w:rsidRDefault="004B133B" w:rsidP="004B13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B133B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>DOBROWOLNOŚĆ –</w:t>
      </w: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powierzone zadania wolontariusz wykonuje na zasadzie dobrowolności;</w:t>
      </w:r>
    </w:p>
    <w:p w:rsidR="004B133B" w:rsidRPr="004B133B" w:rsidRDefault="004B133B" w:rsidP="004B133B">
      <w:pPr>
        <w:pStyle w:val="Akapitzlis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4B133B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>BEZPOŚREDNIOŚĆ –</w:t>
      </w: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wolontariusz jest bezpośrednio zaangażowany w organizowanie pomocy potrzebującym </w:t>
      </w:r>
    </w:p>
    <w:p w:rsidR="004B133B" w:rsidRPr="004B133B" w:rsidRDefault="004B133B" w:rsidP="004B133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B133B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pl-PL"/>
        </w:rPr>
        <w:t xml:space="preserve">CIĄGŁOŚĆ I SYSTEMATYCZNOŚĆ – </w:t>
      </w:r>
      <w:r w:rsidRPr="004B133B">
        <w:rPr>
          <w:rFonts w:ascii="Comic Sans MS" w:eastAsia="Times New Roman" w:hAnsi="Comic Sans MS" w:cs="Times New Roman"/>
          <w:sz w:val="24"/>
          <w:szCs w:val="24"/>
          <w:lang w:eastAsia="pl-PL"/>
        </w:rPr>
        <w:t>jednorazowy udział w jakiejś akcji humanitarnej nie czyni z nas Wolontariusza</w:t>
      </w:r>
    </w:p>
    <w:p w:rsidR="004B133B" w:rsidRDefault="004B133B" w:rsidP="004B133B">
      <w:pPr>
        <w:rPr>
          <w:sz w:val="24"/>
          <w:szCs w:val="24"/>
        </w:rPr>
      </w:pPr>
    </w:p>
    <w:p w:rsidR="004B133B" w:rsidRDefault="004B133B" w:rsidP="004B133B">
      <w:pPr>
        <w:rPr>
          <w:sz w:val="24"/>
          <w:szCs w:val="24"/>
        </w:rPr>
      </w:pPr>
    </w:p>
    <w:p w:rsidR="004B133B" w:rsidRDefault="004B133B" w:rsidP="004B133B">
      <w:pPr>
        <w:rPr>
          <w:rFonts w:ascii="Comic Sans MS" w:hAnsi="Comic Sans MS"/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lastRenderedPageBreak/>
        <w:t>Co robimy?</w:t>
      </w:r>
    </w:p>
    <w:p w:rsidR="004B133B" w:rsidRDefault="004B133B" w:rsidP="004B133B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t>Organizujemy zbiórki żywności- „PODZIEL SIĘ POSIŁKIEM”</w:t>
      </w:r>
      <w:r w:rsidR="00284764">
        <w:rPr>
          <w:rFonts w:ascii="Comic Sans MS" w:hAnsi="Comic Sans MS"/>
          <w:sz w:val="24"/>
          <w:szCs w:val="24"/>
        </w:rPr>
        <w:t xml:space="preserve"> we współpracy z Bankiem Żywności w Krakowie.</w:t>
      </w:r>
    </w:p>
    <w:p w:rsidR="004B133B" w:rsidRPr="004B133B" w:rsidRDefault="004B133B" w:rsidP="004B133B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Rozpoczynamy współpracę </w:t>
      </w:r>
      <w:r w:rsidRPr="004B133B">
        <w:rPr>
          <w:rFonts w:ascii="Comic Sans MS" w:hAnsi="Comic Sans MS"/>
          <w:sz w:val="24"/>
          <w:szCs w:val="24"/>
        </w:rPr>
        <w:t>z Oddziałem Wsparcia dla dorosłych, znan</w:t>
      </w:r>
      <w:r w:rsidR="00284764">
        <w:rPr>
          <w:rFonts w:ascii="Comic Sans MS" w:hAnsi="Comic Sans MS"/>
          <w:sz w:val="24"/>
          <w:szCs w:val="24"/>
        </w:rPr>
        <w:t>y również jako „Magiczny dom”. J</w:t>
      </w:r>
      <w:r w:rsidRPr="004B133B">
        <w:rPr>
          <w:rFonts w:ascii="Comic Sans MS" w:hAnsi="Comic Sans MS"/>
          <w:sz w:val="24"/>
          <w:szCs w:val="24"/>
        </w:rPr>
        <w:t>est to placówka wsparcia dziennego dla osób dorosłych z niepełnosprawnością intelektualną, prowadzona przez Polskie Stowarzyszenie na Rzecz Osób z Upośledzeniem Umysłowym Koło w Myślenicach.</w:t>
      </w:r>
    </w:p>
    <w:p w:rsidR="004B133B" w:rsidRDefault="004B133B" w:rsidP="004B133B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t>Współpracujemy z punktem przedszkolnym ZAGRODA</w:t>
      </w:r>
    </w:p>
    <w:p w:rsidR="004B133B" w:rsidRDefault="004B133B" w:rsidP="004B133B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Przeprowadzamy zbiórkę</w:t>
      </w:r>
      <w:r w:rsidRPr="004B133B">
        <w:rPr>
          <w:rFonts w:ascii="Comic Sans MS" w:hAnsi="Comic Sans MS"/>
          <w:sz w:val="24"/>
          <w:szCs w:val="24"/>
        </w:rPr>
        <w:t xml:space="preserve"> plastikowych nakrętek</w:t>
      </w:r>
      <w:r w:rsidR="00284764">
        <w:rPr>
          <w:rFonts w:ascii="Comic Sans MS" w:hAnsi="Comic Sans MS"/>
          <w:sz w:val="24"/>
          <w:szCs w:val="24"/>
        </w:rPr>
        <w:t xml:space="preserve"> i odpadów do recyklingu w ramach EKO PROJEKTU</w:t>
      </w:r>
    </w:p>
    <w:p w:rsidR="004B133B" w:rsidRPr="004B133B" w:rsidRDefault="004B133B" w:rsidP="004B133B">
      <w:pPr>
        <w:pStyle w:val="Akapitzlist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Organizujemy d</w:t>
      </w:r>
      <w:r w:rsidRPr="004B133B">
        <w:rPr>
          <w:rFonts w:ascii="Comic Sans MS" w:hAnsi="Comic Sans MS"/>
          <w:sz w:val="24"/>
          <w:szCs w:val="24"/>
        </w:rPr>
        <w:t>ni słodkości</w:t>
      </w:r>
      <w:r w:rsidR="00284764">
        <w:rPr>
          <w:rFonts w:ascii="Comic Sans MS" w:hAnsi="Comic Sans MS"/>
          <w:sz w:val="24"/>
          <w:szCs w:val="24"/>
        </w:rPr>
        <w:t>.</w:t>
      </w:r>
    </w:p>
    <w:p w:rsidR="004B133B" w:rsidRDefault="004B133B" w:rsidP="004B133B">
      <w:pPr>
        <w:rPr>
          <w:rFonts w:ascii="Comic Sans MS" w:hAnsi="Comic Sans MS"/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t>ZAPRASZAMY UCZNIÓW KLAS I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4B133B" w:rsidRDefault="004B133B" w:rsidP="004B13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Już wkrótce zamieścimy:</w:t>
      </w:r>
    </w:p>
    <w:p w:rsidR="004B133B" w:rsidRPr="004B133B" w:rsidRDefault="004B133B" w:rsidP="004B133B">
      <w:pPr>
        <w:pStyle w:val="Akapitzlist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informacje</w:t>
      </w:r>
      <w:r w:rsidRPr="004B133B">
        <w:rPr>
          <w:rFonts w:ascii="Comic Sans MS" w:hAnsi="Comic Sans MS"/>
          <w:sz w:val="24"/>
          <w:szCs w:val="24"/>
        </w:rPr>
        <w:t xml:space="preserve"> o spotkaniu</w:t>
      </w:r>
      <w:r>
        <w:rPr>
          <w:rFonts w:ascii="Comic Sans MS" w:hAnsi="Comic Sans MS"/>
          <w:sz w:val="24"/>
          <w:szCs w:val="24"/>
        </w:rPr>
        <w:t>,</w:t>
      </w:r>
      <w:r w:rsidRPr="004B133B">
        <w:rPr>
          <w:rFonts w:ascii="Comic Sans MS" w:hAnsi="Comic Sans MS"/>
          <w:sz w:val="24"/>
          <w:szCs w:val="24"/>
        </w:rPr>
        <w:t xml:space="preserve"> </w:t>
      </w:r>
    </w:p>
    <w:p w:rsidR="004B133B" w:rsidRPr="004B133B" w:rsidRDefault="004B133B" w:rsidP="004B133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133B">
        <w:rPr>
          <w:rFonts w:ascii="Comic Sans MS" w:hAnsi="Comic Sans MS"/>
          <w:sz w:val="24"/>
          <w:szCs w:val="24"/>
        </w:rPr>
        <w:t xml:space="preserve">regulamin wolontariusza, </w:t>
      </w:r>
    </w:p>
    <w:p w:rsidR="004B133B" w:rsidRPr="004B133B" w:rsidRDefault="004B133B" w:rsidP="004B133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listę wolontariuszy.</w:t>
      </w:r>
    </w:p>
    <w:p w:rsidR="00D71B31" w:rsidRPr="004B133B" w:rsidRDefault="00D71B31">
      <w:pPr>
        <w:rPr>
          <w:sz w:val="24"/>
          <w:szCs w:val="24"/>
        </w:rPr>
      </w:pPr>
    </w:p>
    <w:sectPr w:rsidR="00D71B31" w:rsidRPr="004B133B" w:rsidSect="00D7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A2F"/>
    <w:multiLevelType w:val="hybridMultilevel"/>
    <w:tmpl w:val="7ECC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A7D"/>
    <w:multiLevelType w:val="hybridMultilevel"/>
    <w:tmpl w:val="3A4CC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2515D"/>
    <w:multiLevelType w:val="hybridMultilevel"/>
    <w:tmpl w:val="291EB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560"/>
    <w:multiLevelType w:val="hybridMultilevel"/>
    <w:tmpl w:val="AD86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B703E"/>
    <w:multiLevelType w:val="hybridMultilevel"/>
    <w:tmpl w:val="B5F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33B"/>
    <w:rsid w:val="00205D79"/>
    <w:rsid w:val="00284764"/>
    <w:rsid w:val="004B133B"/>
    <w:rsid w:val="00D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B133B"/>
    <w:rPr>
      <w:b/>
      <w:bCs/>
    </w:rPr>
  </w:style>
  <w:style w:type="paragraph" w:styleId="Akapitzlist">
    <w:name w:val="List Paragraph"/>
    <w:basedOn w:val="Normalny"/>
    <w:uiPriority w:val="34"/>
    <w:qFormat/>
    <w:rsid w:val="004B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2015-09-13T12:09:00Z</dcterms:created>
  <dcterms:modified xsi:type="dcterms:W3CDTF">2015-09-15T07:05:00Z</dcterms:modified>
</cp:coreProperties>
</file>